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A66300" w:rsidRDefault="005058D3" w:rsidP="005058D3">
      <w:pPr>
        <w:ind w:left="0" w:firstLine="0"/>
        <w:rPr>
          <w:rFonts w:ascii="Times New Roman" w:hAnsi="Times New Roman" w:cs="Times New Roman"/>
          <w:b/>
          <w:sz w:val="24"/>
          <w:szCs w:val="24"/>
        </w:rPr>
      </w:pPr>
    </w:p>
    <w:p w:rsidR="005058D3" w:rsidRPr="00A66300" w:rsidRDefault="005058D3" w:rsidP="005058D3">
      <w:pPr>
        <w:ind w:left="0" w:firstLine="0"/>
        <w:rPr>
          <w:rFonts w:ascii="Times New Roman" w:hAnsi="Times New Roman" w:cs="Times New Roman"/>
          <w:b/>
          <w:sz w:val="24"/>
          <w:szCs w:val="24"/>
        </w:rPr>
      </w:pPr>
    </w:p>
    <w:p w:rsidR="005058D3" w:rsidRPr="00A66300" w:rsidRDefault="005058D3" w:rsidP="005058D3">
      <w:pPr>
        <w:ind w:left="0" w:firstLine="0"/>
        <w:rPr>
          <w:rFonts w:ascii="Times New Roman" w:hAnsi="Times New Roman" w:cs="Times New Roman"/>
          <w:b/>
          <w:sz w:val="24"/>
          <w:szCs w:val="24"/>
        </w:rPr>
      </w:pPr>
    </w:p>
    <w:p w:rsidR="005058D3" w:rsidRPr="00A66300" w:rsidRDefault="005058D3" w:rsidP="005058D3">
      <w:pPr>
        <w:ind w:left="0" w:firstLine="0"/>
        <w:rPr>
          <w:rFonts w:ascii="Times New Roman" w:hAnsi="Times New Roman" w:cs="Times New Roman"/>
          <w:b/>
          <w:sz w:val="24"/>
          <w:szCs w:val="24"/>
        </w:rPr>
      </w:pPr>
    </w:p>
    <w:p w:rsidR="005058D3" w:rsidRPr="00A66300" w:rsidRDefault="005058D3" w:rsidP="005058D3">
      <w:pPr>
        <w:ind w:left="0" w:firstLine="0"/>
        <w:rPr>
          <w:rFonts w:ascii="Times New Roman" w:hAnsi="Times New Roman" w:cs="Times New Roman"/>
          <w:b/>
          <w:sz w:val="24"/>
          <w:szCs w:val="24"/>
        </w:rPr>
      </w:pPr>
    </w:p>
    <w:p w:rsidR="0007190B" w:rsidRDefault="006550C9" w:rsidP="005058D3">
      <w:pPr>
        <w:ind w:left="0" w:firstLine="0"/>
        <w:jc w:val="center"/>
        <w:rPr>
          <w:rFonts w:ascii="Times New Roman" w:hAnsi="Times New Roman" w:cs="Times New Roman"/>
          <w:sz w:val="24"/>
          <w:szCs w:val="24"/>
        </w:rPr>
      </w:pPr>
      <w:r>
        <w:rPr>
          <w:rFonts w:ascii="Times New Roman" w:hAnsi="Times New Roman" w:cs="Times New Roman"/>
          <w:sz w:val="24"/>
          <w:szCs w:val="24"/>
        </w:rPr>
        <w:t>Book Essay</w:t>
      </w:r>
      <w:r w:rsidR="0007190B">
        <w:rPr>
          <w:rFonts w:ascii="Times New Roman" w:hAnsi="Times New Roman" w:cs="Times New Roman"/>
          <w:sz w:val="24"/>
          <w:szCs w:val="24"/>
        </w:rPr>
        <w:t xml:space="preserve"> </w:t>
      </w:r>
    </w:p>
    <w:p w:rsidR="00A66300" w:rsidRDefault="0007190B" w:rsidP="005058D3">
      <w:pPr>
        <w:ind w:left="0" w:firstLine="0"/>
        <w:jc w:val="center"/>
        <w:rPr>
          <w:rFonts w:ascii="Times New Roman" w:hAnsi="Times New Roman" w:cs="Times New Roman"/>
          <w:sz w:val="24"/>
          <w:szCs w:val="24"/>
        </w:rPr>
      </w:pPr>
      <w:r>
        <w:rPr>
          <w:rFonts w:ascii="Times New Roman" w:hAnsi="Times New Roman" w:cs="Times New Roman"/>
          <w:sz w:val="24"/>
          <w:szCs w:val="24"/>
        </w:rPr>
        <w:t xml:space="preserve">(Question </w:t>
      </w:r>
      <w:r w:rsidR="00D37BA7">
        <w:rPr>
          <w:rFonts w:ascii="Times New Roman" w:hAnsi="Times New Roman" w:cs="Times New Roman"/>
          <w:sz w:val="24"/>
          <w:szCs w:val="24"/>
        </w:rPr>
        <w:t>3</w:t>
      </w:r>
      <w:r>
        <w:rPr>
          <w:rFonts w:ascii="Times New Roman" w:hAnsi="Times New Roman" w:cs="Times New Roman"/>
          <w:sz w:val="24"/>
          <w:szCs w:val="24"/>
        </w:rPr>
        <w:t>)</w:t>
      </w:r>
    </w:p>
    <w:p w:rsidR="005058D3" w:rsidRPr="00A66300" w:rsidRDefault="005058D3" w:rsidP="005058D3">
      <w:pPr>
        <w:ind w:left="0" w:firstLine="0"/>
        <w:jc w:val="center"/>
        <w:rPr>
          <w:rFonts w:ascii="Times New Roman" w:hAnsi="Times New Roman" w:cs="Times New Roman"/>
          <w:sz w:val="24"/>
          <w:szCs w:val="24"/>
        </w:rPr>
      </w:pPr>
      <w:r w:rsidRPr="00A66300">
        <w:rPr>
          <w:rFonts w:ascii="Times New Roman" w:hAnsi="Times New Roman" w:cs="Times New Roman"/>
          <w:sz w:val="24"/>
          <w:szCs w:val="24"/>
        </w:rPr>
        <w:t>Name:</w:t>
      </w:r>
    </w:p>
    <w:p w:rsidR="005058D3" w:rsidRPr="00A66300" w:rsidRDefault="005058D3" w:rsidP="005058D3">
      <w:pPr>
        <w:ind w:left="0" w:firstLine="0"/>
        <w:jc w:val="center"/>
        <w:rPr>
          <w:rFonts w:ascii="Times New Roman" w:hAnsi="Times New Roman" w:cs="Times New Roman"/>
          <w:sz w:val="24"/>
          <w:szCs w:val="24"/>
        </w:rPr>
      </w:pPr>
      <w:r w:rsidRPr="00A66300">
        <w:rPr>
          <w:rFonts w:ascii="Times New Roman" w:hAnsi="Times New Roman" w:cs="Times New Roman"/>
          <w:sz w:val="24"/>
          <w:szCs w:val="24"/>
        </w:rPr>
        <w:t xml:space="preserve">Course name: </w:t>
      </w:r>
    </w:p>
    <w:p w:rsidR="005058D3" w:rsidRPr="00A66300" w:rsidRDefault="005058D3" w:rsidP="005058D3">
      <w:pPr>
        <w:ind w:left="0" w:firstLine="0"/>
        <w:jc w:val="center"/>
        <w:rPr>
          <w:rFonts w:ascii="Times New Roman" w:hAnsi="Times New Roman" w:cs="Times New Roman"/>
          <w:b/>
          <w:sz w:val="24"/>
          <w:szCs w:val="24"/>
        </w:rPr>
      </w:pPr>
      <w:r w:rsidRPr="00A66300">
        <w:rPr>
          <w:rFonts w:ascii="Times New Roman" w:hAnsi="Times New Roman" w:cs="Times New Roman"/>
          <w:sz w:val="24"/>
          <w:szCs w:val="24"/>
        </w:rPr>
        <w:t xml:space="preserve">Course code: </w:t>
      </w:r>
    </w:p>
    <w:p w:rsidR="005058D3" w:rsidRPr="00A66300" w:rsidRDefault="005058D3" w:rsidP="005058D3">
      <w:pPr>
        <w:ind w:left="0" w:firstLine="0"/>
        <w:jc w:val="center"/>
        <w:rPr>
          <w:rFonts w:ascii="Times New Roman" w:hAnsi="Times New Roman" w:cs="Times New Roman"/>
          <w:sz w:val="24"/>
          <w:szCs w:val="24"/>
        </w:rPr>
      </w:pPr>
      <w:r w:rsidRPr="00A66300">
        <w:rPr>
          <w:rFonts w:ascii="Times New Roman" w:hAnsi="Times New Roman" w:cs="Times New Roman"/>
          <w:sz w:val="24"/>
          <w:szCs w:val="24"/>
        </w:rPr>
        <w:t>Professor:</w:t>
      </w:r>
    </w:p>
    <w:p w:rsidR="008C28A9" w:rsidRPr="00A66300" w:rsidRDefault="005058D3" w:rsidP="00A66E44">
      <w:pPr>
        <w:ind w:left="0" w:firstLine="0"/>
        <w:jc w:val="center"/>
        <w:rPr>
          <w:rFonts w:ascii="Times New Roman" w:hAnsi="Times New Roman" w:cs="Times New Roman"/>
          <w:sz w:val="24"/>
          <w:szCs w:val="24"/>
        </w:rPr>
      </w:pPr>
      <w:r w:rsidRPr="00A66300">
        <w:rPr>
          <w:rFonts w:ascii="Times New Roman" w:hAnsi="Times New Roman" w:cs="Times New Roman"/>
          <w:sz w:val="24"/>
          <w:szCs w:val="24"/>
        </w:rPr>
        <w:t>Date:</w:t>
      </w:r>
    </w:p>
    <w:p w:rsidR="00A66E44" w:rsidRPr="00A66300" w:rsidRDefault="00A66E44" w:rsidP="00A66E44">
      <w:pPr>
        <w:ind w:left="0" w:firstLine="0"/>
        <w:jc w:val="center"/>
        <w:rPr>
          <w:rFonts w:ascii="Times New Roman" w:hAnsi="Times New Roman" w:cs="Times New Roman"/>
          <w:sz w:val="24"/>
          <w:szCs w:val="24"/>
        </w:rPr>
      </w:pPr>
    </w:p>
    <w:p w:rsidR="00A66E44" w:rsidRPr="00A66300" w:rsidRDefault="00A66E44" w:rsidP="00A66E44">
      <w:pPr>
        <w:ind w:left="0" w:firstLine="0"/>
        <w:jc w:val="center"/>
        <w:rPr>
          <w:rFonts w:ascii="Times New Roman" w:hAnsi="Times New Roman" w:cs="Times New Roman"/>
          <w:sz w:val="24"/>
          <w:szCs w:val="24"/>
        </w:rPr>
      </w:pPr>
    </w:p>
    <w:p w:rsidR="00A66E44" w:rsidRPr="00A66300" w:rsidRDefault="00A66E44" w:rsidP="00A66E44">
      <w:pPr>
        <w:ind w:left="0" w:firstLine="0"/>
        <w:jc w:val="center"/>
        <w:rPr>
          <w:rFonts w:ascii="Times New Roman" w:hAnsi="Times New Roman" w:cs="Times New Roman"/>
          <w:sz w:val="24"/>
          <w:szCs w:val="24"/>
        </w:rPr>
      </w:pPr>
    </w:p>
    <w:p w:rsidR="00A66E44" w:rsidRPr="00A66300" w:rsidRDefault="00A66E44" w:rsidP="00A66E44">
      <w:pPr>
        <w:ind w:left="0" w:firstLine="0"/>
        <w:jc w:val="center"/>
        <w:rPr>
          <w:rFonts w:ascii="Times New Roman" w:hAnsi="Times New Roman" w:cs="Times New Roman"/>
          <w:sz w:val="24"/>
          <w:szCs w:val="24"/>
        </w:rPr>
      </w:pPr>
    </w:p>
    <w:p w:rsidR="00A66E44" w:rsidRPr="00A66300" w:rsidRDefault="00A66E44" w:rsidP="00A66E44">
      <w:pPr>
        <w:ind w:left="0" w:firstLine="0"/>
        <w:jc w:val="center"/>
        <w:rPr>
          <w:rFonts w:ascii="Times New Roman" w:hAnsi="Times New Roman" w:cs="Times New Roman"/>
          <w:sz w:val="24"/>
          <w:szCs w:val="24"/>
        </w:rPr>
      </w:pPr>
    </w:p>
    <w:p w:rsidR="004464DB" w:rsidRPr="00A66300" w:rsidRDefault="004464DB" w:rsidP="00A66E44">
      <w:pPr>
        <w:ind w:left="0" w:firstLine="0"/>
        <w:jc w:val="center"/>
        <w:rPr>
          <w:rFonts w:ascii="Times New Roman" w:hAnsi="Times New Roman" w:cs="Times New Roman"/>
          <w:sz w:val="24"/>
          <w:szCs w:val="24"/>
        </w:rPr>
      </w:pPr>
    </w:p>
    <w:p w:rsidR="004464DB" w:rsidRPr="00A66300" w:rsidRDefault="004464DB" w:rsidP="00A66E44">
      <w:pPr>
        <w:ind w:left="0" w:firstLine="0"/>
        <w:jc w:val="center"/>
        <w:rPr>
          <w:rFonts w:ascii="Times New Roman" w:hAnsi="Times New Roman" w:cs="Times New Roman"/>
          <w:sz w:val="24"/>
          <w:szCs w:val="24"/>
        </w:rPr>
      </w:pPr>
    </w:p>
    <w:p w:rsidR="004464DB" w:rsidRPr="00A66300" w:rsidRDefault="004464DB" w:rsidP="00A66E44">
      <w:pPr>
        <w:ind w:left="0" w:firstLine="0"/>
        <w:jc w:val="center"/>
        <w:rPr>
          <w:rFonts w:ascii="Times New Roman" w:hAnsi="Times New Roman" w:cs="Times New Roman"/>
          <w:sz w:val="24"/>
          <w:szCs w:val="24"/>
        </w:rPr>
      </w:pPr>
    </w:p>
    <w:p w:rsidR="00A66E44" w:rsidRPr="00A66300" w:rsidRDefault="00A66E44" w:rsidP="00A66E44">
      <w:pPr>
        <w:ind w:left="0" w:firstLine="0"/>
        <w:jc w:val="center"/>
        <w:rPr>
          <w:rFonts w:ascii="Times New Roman" w:hAnsi="Times New Roman" w:cs="Times New Roman"/>
          <w:sz w:val="24"/>
          <w:szCs w:val="24"/>
        </w:rPr>
      </w:pPr>
    </w:p>
    <w:p w:rsidR="00A66E44" w:rsidRPr="00A66300" w:rsidRDefault="00A66E44" w:rsidP="00A66E44">
      <w:pPr>
        <w:ind w:left="0" w:firstLine="0"/>
        <w:jc w:val="center"/>
        <w:rPr>
          <w:rFonts w:ascii="Times New Roman" w:hAnsi="Times New Roman" w:cs="Times New Roman"/>
          <w:sz w:val="24"/>
          <w:szCs w:val="24"/>
        </w:rPr>
      </w:pPr>
    </w:p>
    <w:p w:rsidR="00A66E44" w:rsidRPr="00A66300" w:rsidRDefault="00A66E44" w:rsidP="00A66E44">
      <w:pPr>
        <w:ind w:left="0" w:firstLine="0"/>
        <w:jc w:val="center"/>
        <w:rPr>
          <w:rFonts w:ascii="Times New Roman" w:hAnsi="Times New Roman" w:cs="Times New Roman"/>
          <w:sz w:val="24"/>
          <w:szCs w:val="24"/>
        </w:rPr>
      </w:pPr>
    </w:p>
    <w:p w:rsidR="00713033" w:rsidRDefault="00713033" w:rsidP="003B36C1">
      <w:pPr>
        <w:tabs>
          <w:tab w:val="left" w:pos="1110"/>
        </w:tabs>
        <w:rPr>
          <w:rFonts w:ascii="Times New Roman" w:hAnsi="Times New Roman" w:cs="Times New Roman"/>
          <w:b/>
          <w:sz w:val="24"/>
          <w:szCs w:val="24"/>
        </w:rPr>
      </w:pPr>
      <w:r w:rsidRPr="00713033">
        <w:rPr>
          <w:rFonts w:ascii="Times New Roman" w:hAnsi="Times New Roman" w:cs="Times New Roman"/>
          <w:b/>
          <w:sz w:val="24"/>
          <w:szCs w:val="24"/>
        </w:rPr>
        <w:lastRenderedPageBreak/>
        <w:t>Using Specific examples from throughout the book, discuss how this work has changed your views on immigration in American society from 1890-1924</w:t>
      </w:r>
    </w:p>
    <w:p w:rsidR="00090AB8" w:rsidRPr="00090AB8" w:rsidRDefault="00090AB8" w:rsidP="00090AB8">
      <w:pPr>
        <w:tabs>
          <w:tab w:val="left" w:pos="6435"/>
        </w:tabs>
        <w:ind w:left="0" w:firstLine="720"/>
        <w:rPr>
          <w:rFonts w:ascii="Times New Roman" w:hAnsi="Times New Roman" w:cs="Times New Roman"/>
          <w:sz w:val="24"/>
          <w:szCs w:val="24"/>
        </w:rPr>
      </w:pPr>
      <w:r w:rsidRPr="00090AB8">
        <w:rPr>
          <w:rFonts w:ascii="Times New Roman" w:hAnsi="Times New Roman" w:cs="Times New Roman"/>
          <w:sz w:val="24"/>
          <w:szCs w:val="24"/>
        </w:rPr>
        <w:t xml:space="preserve">In the first place, taking a gander at the front of the book, one can see that the pictures are of people with odd caps, </w:t>
      </w:r>
      <w:r w:rsidR="00D37BA7" w:rsidRPr="00090AB8">
        <w:rPr>
          <w:rFonts w:ascii="Times New Roman" w:hAnsi="Times New Roman" w:cs="Times New Roman"/>
          <w:sz w:val="24"/>
          <w:szCs w:val="24"/>
        </w:rPr>
        <w:t>noses,</w:t>
      </w:r>
      <w:r w:rsidRPr="00090AB8">
        <w:rPr>
          <w:rFonts w:ascii="Times New Roman" w:hAnsi="Times New Roman" w:cs="Times New Roman"/>
          <w:sz w:val="24"/>
          <w:szCs w:val="24"/>
        </w:rPr>
        <w:t xml:space="preserve"> and additionally facial hair. Perhaps they anticipate something unordinary and dreadful. Teacher E. H. Johnson had sat at Castle Garden, viewing a "far more noteworthy hazard to us than the Irish." Yes, it was "the Hungarians, and the Italians, and the Poles" (Roger, p. 19), taking a look at this case unmistakably the foreigners in American culture were in extraordinary risk. What they planned for and acquisition of their houses to shelter themselves was to end up being torment and distress. Taking a gander at the circumstance in America in </w:t>
      </w:r>
      <w:r w:rsidR="00D37BA7" w:rsidRPr="00090AB8">
        <w:rPr>
          <w:rFonts w:ascii="Times New Roman" w:hAnsi="Times New Roman" w:cs="Times New Roman"/>
          <w:sz w:val="24"/>
          <w:szCs w:val="24"/>
        </w:rPr>
        <w:t>1890-1924,</w:t>
      </w:r>
      <w:r w:rsidRPr="00090AB8">
        <w:rPr>
          <w:rFonts w:ascii="Times New Roman" w:hAnsi="Times New Roman" w:cs="Times New Roman"/>
          <w:sz w:val="24"/>
          <w:szCs w:val="24"/>
        </w:rPr>
        <w:t xml:space="preserve"> it is apparent that the workers were not esteemed at all and they would be abused in the American Society. They were intended to endure on the American soil. There was excessively of racial separation and ethnicity at that point. </w:t>
      </w:r>
    </w:p>
    <w:p w:rsidR="00090AB8" w:rsidRPr="00090AB8" w:rsidRDefault="00D37BA7" w:rsidP="00090AB8">
      <w:pPr>
        <w:tabs>
          <w:tab w:val="left" w:pos="6435"/>
        </w:tabs>
        <w:ind w:left="0" w:firstLine="720"/>
        <w:rPr>
          <w:rFonts w:ascii="Times New Roman" w:hAnsi="Times New Roman" w:cs="Times New Roman"/>
          <w:sz w:val="24"/>
          <w:szCs w:val="24"/>
        </w:rPr>
      </w:pPr>
      <w:r>
        <w:rPr>
          <w:rFonts w:ascii="Times New Roman" w:hAnsi="Times New Roman" w:cs="Times New Roman"/>
          <w:sz w:val="24"/>
          <w:szCs w:val="24"/>
        </w:rPr>
        <w:t>A considerable lot of</w:t>
      </w:r>
      <w:r w:rsidR="00090AB8" w:rsidRPr="00090AB8">
        <w:rPr>
          <w:rFonts w:ascii="Times New Roman" w:hAnsi="Times New Roman" w:cs="Times New Roman"/>
          <w:sz w:val="24"/>
          <w:szCs w:val="24"/>
        </w:rPr>
        <w:t xml:space="preserve"> individuals moved to the American culture were they thought they were going</w:t>
      </w:r>
      <w:r>
        <w:rPr>
          <w:rFonts w:ascii="Times New Roman" w:hAnsi="Times New Roman" w:cs="Times New Roman"/>
          <w:sz w:val="24"/>
          <w:szCs w:val="24"/>
        </w:rPr>
        <w:t xml:space="preserve"> to stay</w:t>
      </w:r>
      <w:r w:rsidR="00090AB8" w:rsidRPr="00090AB8">
        <w:rPr>
          <w:rFonts w:ascii="Times New Roman" w:hAnsi="Times New Roman" w:cs="Times New Roman"/>
          <w:sz w:val="24"/>
          <w:szCs w:val="24"/>
        </w:rPr>
        <w:t xml:space="preserve">, they went there to search for greener fields. </w:t>
      </w:r>
      <w:r>
        <w:rPr>
          <w:rFonts w:ascii="Times New Roman" w:hAnsi="Times New Roman" w:cs="Times New Roman"/>
          <w:sz w:val="24"/>
          <w:szCs w:val="24"/>
        </w:rPr>
        <w:t>Nevertheless</w:t>
      </w:r>
      <w:r w:rsidR="00090AB8" w:rsidRPr="00090AB8">
        <w:rPr>
          <w:rFonts w:ascii="Times New Roman" w:hAnsi="Times New Roman" w:cs="Times New Roman"/>
          <w:sz w:val="24"/>
          <w:szCs w:val="24"/>
        </w:rPr>
        <w:t xml:space="preserve">, once they came to there, they were compelled to live like the Americans and carry on and act like them. Nonetheless, their shading, societal position, ethnicity was not welcome and this prompted sanctioning of racial avoidance laws. These racial scientific categorization laws were additionally intended to stop the movement of blacks as well as the Mexicans into American Society. This prompted the illustration of a thin line between the outsiders and the locals. This situation prompted extraordinary </w:t>
      </w:r>
      <w:r w:rsidRPr="00090AB8">
        <w:rPr>
          <w:rFonts w:ascii="Times New Roman" w:hAnsi="Times New Roman" w:cs="Times New Roman"/>
          <w:sz w:val="24"/>
          <w:szCs w:val="24"/>
        </w:rPr>
        <w:t>levelheaded</w:t>
      </w:r>
      <w:r w:rsidR="00090AB8" w:rsidRPr="00090AB8">
        <w:rPr>
          <w:rFonts w:ascii="Times New Roman" w:hAnsi="Times New Roman" w:cs="Times New Roman"/>
          <w:sz w:val="24"/>
          <w:szCs w:val="24"/>
        </w:rPr>
        <w:t xml:space="preserve"> discussions and feedback of whether the migrants who had come to remain for a while whether they were qualified for responsibility or ownership of land in America. This prompted separation. </w:t>
      </w:r>
    </w:p>
    <w:p w:rsidR="00090AB8" w:rsidRPr="00090AB8" w:rsidRDefault="00090AB8" w:rsidP="00090AB8">
      <w:pPr>
        <w:tabs>
          <w:tab w:val="left" w:pos="6435"/>
        </w:tabs>
        <w:ind w:left="0" w:firstLine="720"/>
        <w:rPr>
          <w:rFonts w:ascii="Times New Roman" w:hAnsi="Times New Roman" w:cs="Times New Roman"/>
          <w:sz w:val="24"/>
          <w:szCs w:val="24"/>
        </w:rPr>
      </w:pPr>
      <w:r w:rsidRPr="00090AB8">
        <w:rPr>
          <w:rFonts w:ascii="Times New Roman" w:hAnsi="Times New Roman" w:cs="Times New Roman"/>
          <w:sz w:val="24"/>
          <w:szCs w:val="24"/>
        </w:rPr>
        <w:lastRenderedPageBreak/>
        <w:t>Roger utilizes the prohibition of the Chinese, "</w:t>
      </w:r>
      <w:r w:rsidR="00D37BA7" w:rsidRPr="00090AB8">
        <w:rPr>
          <w:rFonts w:ascii="Times New Roman" w:hAnsi="Times New Roman" w:cs="Times New Roman"/>
          <w:sz w:val="24"/>
          <w:szCs w:val="24"/>
        </w:rPr>
        <w:t>the hinge</w:t>
      </w:r>
      <w:r w:rsidRPr="00090AB8">
        <w:rPr>
          <w:rFonts w:ascii="Times New Roman" w:hAnsi="Times New Roman" w:cs="Times New Roman"/>
          <w:sz w:val="24"/>
          <w:szCs w:val="24"/>
        </w:rPr>
        <w:t xml:space="preserve"> on which all American movement strategy turned" (Roger, p.17). This demonstrates a period accused of bigotry. It was likewise energized by the second war and the foreigners endured the most. The workers who had moved to America were currently in incredible risk and numerous lost their lives. The war created an atmosphere of antagonistic vibe that influenced the workers. They were denied their rights, </w:t>
      </w:r>
      <w:r w:rsidR="00D37BA7" w:rsidRPr="00090AB8">
        <w:rPr>
          <w:rFonts w:ascii="Times New Roman" w:hAnsi="Times New Roman" w:cs="Times New Roman"/>
          <w:sz w:val="24"/>
          <w:szCs w:val="24"/>
        </w:rPr>
        <w:t>slaughtered,</w:t>
      </w:r>
      <w:r w:rsidRPr="00090AB8">
        <w:rPr>
          <w:rFonts w:ascii="Times New Roman" w:hAnsi="Times New Roman" w:cs="Times New Roman"/>
          <w:sz w:val="24"/>
          <w:szCs w:val="24"/>
        </w:rPr>
        <w:t xml:space="preserve"> and tormented, something that they never envisioned confronting while at the same time leaving their nations of origin. I never envisioned how the foreigners were focus of exploitation until the point that I read this book. They were compelled to hard work and they had nobody to battle for their rights. Despite the fact that the American culture in the 1890-1924 stances to be exceptionally fruitful, I trust that the foreigners added to a larger piece of the American culture's prosperity. The outsiders buckled down under the sun and no compensation to realize urbanization, industrialization in America. The locals were exceptionally fierce to the outsiders and this influenced the foreigners to endeavor to spar</w:t>
      </w:r>
      <w:r w:rsidR="00D37BA7">
        <w:rPr>
          <w:rFonts w:ascii="Times New Roman" w:hAnsi="Times New Roman" w:cs="Times New Roman"/>
          <w:sz w:val="24"/>
          <w:szCs w:val="24"/>
        </w:rPr>
        <w:t>e to their lives. Looking</w:t>
      </w:r>
      <w:r w:rsidRPr="00090AB8">
        <w:rPr>
          <w:rFonts w:ascii="Times New Roman" w:hAnsi="Times New Roman" w:cs="Times New Roman"/>
          <w:sz w:val="24"/>
          <w:szCs w:val="24"/>
        </w:rPr>
        <w:t xml:space="preserve"> at the contention between the American culture and the outsiders, it appears that the locals powered it. </w:t>
      </w:r>
    </w:p>
    <w:p w:rsidR="00090AB8" w:rsidRPr="00090AB8" w:rsidRDefault="00090AB8" w:rsidP="00D37BA7">
      <w:pPr>
        <w:tabs>
          <w:tab w:val="left" w:pos="6435"/>
        </w:tabs>
        <w:ind w:left="0" w:firstLine="720"/>
        <w:rPr>
          <w:rFonts w:ascii="Times New Roman" w:hAnsi="Times New Roman" w:cs="Times New Roman"/>
          <w:sz w:val="24"/>
          <w:szCs w:val="24"/>
        </w:rPr>
      </w:pPr>
      <w:r w:rsidRPr="00090AB8">
        <w:rPr>
          <w:rFonts w:ascii="Times New Roman" w:hAnsi="Times New Roman" w:cs="Times New Roman"/>
          <w:sz w:val="24"/>
          <w:szCs w:val="24"/>
        </w:rPr>
        <w:t>Notwithstanding the established numbness and in addition preference at that point, the outsiders buckled down. They worked so hard and never had room schedule-wise to deal with their kids' future. From my viewpoint, however most Americans praised their very own legacy and culture, there is excessively that the workers contributed towa</w:t>
      </w:r>
      <w:r w:rsidR="00D37BA7">
        <w:rPr>
          <w:rFonts w:ascii="Times New Roman" w:hAnsi="Times New Roman" w:cs="Times New Roman"/>
          <w:sz w:val="24"/>
          <w:szCs w:val="24"/>
        </w:rPr>
        <w:t xml:space="preserve">rds the financial development. </w:t>
      </w:r>
      <w:r w:rsidRPr="00090AB8">
        <w:rPr>
          <w:rFonts w:ascii="Times New Roman" w:hAnsi="Times New Roman" w:cs="Times New Roman"/>
          <w:sz w:val="24"/>
          <w:szCs w:val="24"/>
        </w:rPr>
        <w:t xml:space="preserve">In the trial of the American culture structure, the movement rejection reveals to everything. For </w:t>
      </w:r>
      <w:r w:rsidR="00D37BA7" w:rsidRPr="00090AB8">
        <w:rPr>
          <w:rFonts w:ascii="Times New Roman" w:hAnsi="Times New Roman" w:cs="Times New Roman"/>
          <w:sz w:val="24"/>
          <w:szCs w:val="24"/>
        </w:rPr>
        <w:t>instance,</w:t>
      </w:r>
      <w:r w:rsidRPr="00090AB8">
        <w:rPr>
          <w:rFonts w:ascii="Times New Roman" w:hAnsi="Times New Roman" w:cs="Times New Roman"/>
          <w:sz w:val="24"/>
          <w:szCs w:val="24"/>
        </w:rPr>
        <w:t xml:space="preserve"> the rejection of the Mexican in 1924 shows the powerlessness of the American culture at that point to assimilate settlers. This prompted huge movement of the outsiders toward the north of America. The settlers appears to love peace, rather than battling with the locals, they move far from the war. The outsiders had a considerable measure of regard for the locals. </w:t>
      </w:r>
    </w:p>
    <w:p w:rsidR="00090AB8" w:rsidRPr="00090AB8" w:rsidRDefault="00090AB8" w:rsidP="00090AB8">
      <w:pPr>
        <w:tabs>
          <w:tab w:val="left" w:pos="6435"/>
        </w:tabs>
        <w:ind w:left="0" w:firstLine="720"/>
        <w:rPr>
          <w:rFonts w:ascii="Times New Roman" w:hAnsi="Times New Roman" w:cs="Times New Roman"/>
          <w:sz w:val="24"/>
          <w:szCs w:val="24"/>
        </w:rPr>
      </w:pPr>
      <w:r w:rsidRPr="00090AB8">
        <w:rPr>
          <w:rFonts w:ascii="Times New Roman" w:hAnsi="Times New Roman" w:cs="Times New Roman"/>
          <w:sz w:val="24"/>
          <w:szCs w:val="24"/>
        </w:rPr>
        <w:lastRenderedPageBreak/>
        <w:t xml:space="preserve">The issue of osmosis/assimilation is eminent in the book. Regardless of the exertion of the migrants to join worker's guilds and local affiliations, they were denied the shot. Every one of the settlers were segregated and demonstrated a great deal of threatening vibe by the American culture. This undermined the want of numerous workers who wished to end up effective while in America. </w:t>
      </w:r>
      <w:r w:rsidR="00D37BA7" w:rsidRPr="00090AB8">
        <w:rPr>
          <w:rFonts w:ascii="Times New Roman" w:hAnsi="Times New Roman" w:cs="Times New Roman"/>
          <w:sz w:val="24"/>
          <w:szCs w:val="24"/>
        </w:rPr>
        <w:t>Political pioneers, religious pioneers, organizations, and associations segregated them</w:t>
      </w:r>
      <w:r w:rsidRPr="00090AB8">
        <w:rPr>
          <w:rFonts w:ascii="Times New Roman" w:hAnsi="Times New Roman" w:cs="Times New Roman"/>
          <w:sz w:val="24"/>
          <w:szCs w:val="24"/>
        </w:rPr>
        <w:t xml:space="preserve">. They were left to appreciate their unachieved dreams. They were subjected to brutal conditions which drove them to inadequately live in the host arrive. In any case, the creator seeks after a </w:t>
      </w:r>
      <w:r w:rsidR="00D37BA7" w:rsidRPr="00090AB8">
        <w:rPr>
          <w:rFonts w:ascii="Times New Roman" w:hAnsi="Times New Roman" w:cs="Times New Roman"/>
          <w:sz w:val="24"/>
          <w:szCs w:val="24"/>
        </w:rPr>
        <w:t>public</w:t>
      </w:r>
      <w:r w:rsidRPr="00090AB8">
        <w:rPr>
          <w:rFonts w:ascii="Times New Roman" w:hAnsi="Times New Roman" w:cs="Times New Roman"/>
          <w:sz w:val="24"/>
          <w:szCs w:val="24"/>
        </w:rPr>
        <w:t xml:space="preserve"> that will esteem humankind and that will battle for the privileges of everybody in the </w:t>
      </w:r>
      <w:r w:rsidR="00D37BA7" w:rsidRPr="00090AB8">
        <w:rPr>
          <w:rFonts w:ascii="Times New Roman" w:hAnsi="Times New Roman" w:cs="Times New Roman"/>
          <w:sz w:val="24"/>
          <w:szCs w:val="24"/>
        </w:rPr>
        <w:t>public</w:t>
      </w:r>
      <w:r w:rsidRPr="00090AB8">
        <w:rPr>
          <w:rFonts w:ascii="Times New Roman" w:hAnsi="Times New Roman" w:cs="Times New Roman"/>
          <w:sz w:val="24"/>
          <w:szCs w:val="24"/>
        </w:rPr>
        <w:t>. He demonstrates how Daniels is focused on balance as he expresses "the responsibility regarding uniformity has both waxed and melted away"(Roger, pg.160)</w:t>
      </w:r>
    </w:p>
    <w:p w:rsidR="00090AB8" w:rsidRPr="00090AB8" w:rsidRDefault="00090AB8" w:rsidP="00090AB8">
      <w:pPr>
        <w:tabs>
          <w:tab w:val="left" w:pos="6435"/>
        </w:tabs>
        <w:ind w:left="0" w:firstLine="720"/>
        <w:rPr>
          <w:rFonts w:ascii="Times New Roman" w:hAnsi="Times New Roman" w:cs="Times New Roman"/>
          <w:sz w:val="24"/>
          <w:szCs w:val="24"/>
        </w:rPr>
      </w:pPr>
      <w:r w:rsidRPr="00090AB8">
        <w:rPr>
          <w:rFonts w:ascii="Times New Roman" w:hAnsi="Times New Roman" w:cs="Times New Roman"/>
          <w:sz w:val="24"/>
          <w:szCs w:val="24"/>
        </w:rPr>
        <w:t xml:space="preserve">Reading this book has gave me an insight of some of the things that I never imagined about some of the things that the immigrants went through. From my view, the immigrants were willing to work under very hard conditions and make a change in their lives and the lives of their relatives they had left in their home countries. However, the situation in the American society did not allow them to make good progress. Despite the </w:t>
      </w:r>
      <w:r w:rsidR="00D37BA7" w:rsidRPr="00090AB8">
        <w:rPr>
          <w:rFonts w:ascii="Times New Roman" w:hAnsi="Times New Roman" w:cs="Times New Roman"/>
          <w:sz w:val="24"/>
          <w:szCs w:val="24"/>
        </w:rPr>
        <w:t>conditions,</w:t>
      </w:r>
      <w:r w:rsidRPr="00090AB8">
        <w:rPr>
          <w:rFonts w:ascii="Times New Roman" w:hAnsi="Times New Roman" w:cs="Times New Roman"/>
          <w:sz w:val="24"/>
          <w:szCs w:val="24"/>
        </w:rPr>
        <w:t xml:space="preserve"> they worked so hard to become something. Something I have loved about the immigrants is their desire to live peacefully in the foreign land but they found themselves in the receiving end. In order to avoid confrontation, they had to relocate to other areas of American society to find solace. </w:t>
      </w:r>
    </w:p>
    <w:p w:rsidR="00090AB8" w:rsidRPr="00090AB8" w:rsidRDefault="00090AB8" w:rsidP="00090AB8">
      <w:pPr>
        <w:tabs>
          <w:tab w:val="left" w:pos="6435"/>
        </w:tabs>
        <w:ind w:left="0" w:firstLine="720"/>
        <w:rPr>
          <w:rFonts w:ascii="Times New Roman" w:hAnsi="Times New Roman" w:cs="Times New Roman"/>
          <w:sz w:val="24"/>
          <w:szCs w:val="24"/>
        </w:rPr>
      </w:pPr>
      <w:r w:rsidRPr="00090AB8">
        <w:rPr>
          <w:rFonts w:ascii="Times New Roman" w:hAnsi="Times New Roman" w:cs="Times New Roman"/>
          <w:sz w:val="24"/>
          <w:szCs w:val="24"/>
        </w:rPr>
        <w:t xml:space="preserve">In conclusion, the American society was not willing to welcome the immigrants at all. They lined to racial discrimination, </w:t>
      </w:r>
      <w:r w:rsidR="00D37BA7" w:rsidRPr="00090AB8">
        <w:rPr>
          <w:rFonts w:ascii="Times New Roman" w:hAnsi="Times New Roman" w:cs="Times New Roman"/>
          <w:sz w:val="24"/>
          <w:szCs w:val="24"/>
        </w:rPr>
        <w:t>humiliation,</w:t>
      </w:r>
      <w:r w:rsidRPr="00090AB8">
        <w:rPr>
          <w:rFonts w:ascii="Times New Roman" w:hAnsi="Times New Roman" w:cs="Times New Roman"/>
          <w:sz w:val="24"/>
          <w:szCs w:val="24"/>
        </w:rPr>
        <w:t xml:space="preserve"> and disrespect. They never gave the chance to the immigrants to realize themselves. They ended up not going back to their home countries because they were held captives there for a long time. All in al</w:t>
      </w:r>
      <w:r w:rsidR="00913FE1">
        <w:rPr>
          <w:rFonts w:ascii="Times New Roman" w:hAnsi="Times New Roman" w:cs="Times New Roman"/>
          <w:sz w:val="24"/>
          <w:szCs w:val="24"/>
        </w:rPr>
        <w:t xml:space="preserve">l the immigrants were survivors and they never lost hope. Many of them died trying to be something in the society. Though many </w:t>
      </w:r>
      <w:r w:rsidR="00913FE1">
        <w:rPr>
          <w:rFonts w:ascii="Times New Roman" w:hAnsi="Times New Roman" w:cs="Times New Roman"/>
          <w:sz w:val="24"/>
          <w:szCs w:val="24"/>
        </w:rPr>
        <w:lastRenderedPageBreak/>
        <w:t xml:space="preserve">did not achieve their dreams, to me they are heroes of some of the achievements in the American society. </w:t>
      </w:r>
      <w:bookmarkStart w:id="0" w:name="_GoBack"/>
      <w:bookmarkEnd w:id="0"/>
      <w:r w:rsidRPr="00090AB8">
        <w:rPr>
          <w:rFonts w:ascii="Times New Roman" w:hAnsi="Times New Roman" w:cs="Times New Roman"/>
          <w:sz w:val="24"/>
          <w:szCs w:val="24"/>
        </w:rPr>
        <w:t xml:space="preserve"> </w:t>
      </w:r>
    </w:p>
    <w:p w:rsidR="00B62648" w:rsidRPr="00713033" w:rsidRDefault="00B62648" w:rsidP="00080244">
      <w:pPr>
        <w:tabs>
          <w:tab w:val="left" w:pos="6435"/>
        </w:tabs>
        <w:ind w:left="0" w:firstLine="720"/>
        <w:rPr>
          <w:rFonts w:ascii="Times New Roman" w:hAnsi="Times New Roman" w:cs="Times New Roman"/>
          <w:sz w:val="24"/>
          <w:szCs w:val="24"/>
        </w:rPr>
      </w:pPr>
    </w:p>
    <w:sectPr w:rsidR="00B62648" w:rsidRPr="00713033" w:rsidSect="00713775">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3AE" w:rsidRDefault="00F003AE" w:rsidP="004B661E">
      <w:pPr>
        <w:spacing w:line="240" w:lineRule="auto"/>
      </w:pPr>
      <w:r>
        <w:separator/>
      </w:r>
    </w:p>
  </w:endnote>
  <w:endnote w:type="continuationSeparator" w:id="0">
    <w:p w:rsidR="00F003AE" w:rsidRDefault="00F003AE"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3AE" w:rsidRDefault="00F003AE" w:rsidP="004B661E">
      <w:pPr>
        <w:spacing w:line="240" w:lineRule="auto"/>
      </w:pPr>
      <w:r>
        <w:separator/>
      </w:r>
    </w:p>
  </w:footnote>
  <w:footnote w:type="continuationSeparator" w:id="0">
    <w:p w:rsidR="00F003AE" w:rsidRDefault="00F003AE"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07190B" w:rsidRDefault="0007190B" w:rsidP="009A4262">
        <w:pPr>
          <w:pStyle w:val="Header"/>
          <w:ind w:left="0" w:firstLine="0"/>
          <w:rPr>
            <w:rFonts w:ascii="Times New Roman" w:hAnsi="Times New Roman" w:cs="Times New Roman"/>
            <w:sz w:val="24"/>
            <w:szCs w:val="24"/>
          </w:rPr>
        </w:pPr>
        <w:r w:rsidRPr="0007190B">
          <w:rPr>
            <w:rFonts w:ascii="Times New Roman" w:hAnsi="Times New Roman" w:cs="Times New Roman"/>
            <w:sz w:val="24"/>
            <w:szCs w:val="24"/>
          </w:rPr>
          <w:t>BOOK ESSAY</w:t>
        </w:r>
        <w:r w:rsidR="00713775" w:rsidRPr="0007190B">
          <w:rPr>
            <w:rFonts w:ascii="Times New Roman" w:hAnsi="Times New Roman" w:cs="Times New Roman"/>
            <w:sz w:val="24"/>
            <w:szCs w:val="24"/>
          </w:rPr>
          <w:tab/>
        </w:r>
        <w:r w:rsidR="00713775" w:rsidRPr="0007190B">
          <w:rPr>
            <w:rFonts w:ascii="Times New Roman" w:hAnsi="Times New Roman" w:cs="Times New Roman"/>
            <w:sz w:val="24"/>
            <w:szCs w:val="24"/>
          </w:rPr>
          <w:tab/>
        </w:r>
        <w:r w:rsidR="00713775" w:rsidRPr="0007190B">
          <w:rPr>
            <w:rFonts w:ascii="Times New Roman" w:hAnsi="Times New Roman" w:cs="Times New Roman"/>
            <w:sz w:val="24"/>
            <w:szCs w:val="24"/>
          </w:rPr>
          <w:fldChar w:fldCharType="begin"/>
        </w:r>
        <w:r w:rsidR="00713775" w:rsidRPr="0007190B">
          <w:rPr>
            <w:rFonts w:ascii="Times New Roman" w:hAnsi="Times New Roman" w:cs="Times New Roman"/>
            <w:sz w:val="24"/>
            <w:szCs w:val="24"/>
          </w:rPr>
          <w:instrText xml:space="preserve"> PAGE   \* MERGEFORMAT </w:instrText>
        </w:r>
        <w:r w:rsidR="00713775" w:rsidRPr="0007190B">
          <w:rPr>
            <w:rFonts w:ascii="Times New Roman" w:hAnsi="Times New Roman" w:cs="Times New Roman"/>
            <w:sz w:val="24"/>
            <w:szCs w:val="24"/>
          </w:rPr>
          <w:fldChar w:fldCharType="separate"/>
        </w:r>
        <w:r w:rsidR="00913FE1">
          <w:rPr>
            <w:rFonts w:ascii="Times New Roman" w:hAnsi="Times New Roman" w:cs="Times New Roman"/>
            <w:noProof/>
            <w:sz w:val="24"/>
            <w:szCs w:val="24"/>
          </w:rPr>
          <w:t>5</w:t>
        </w:r>
        <w:r w:rsidR="00713775" w:rsidRPr="0007190B">
          <w:rPr>
            <w:rFonts w:ascii="Times New Roman" w:hAnsi="Times New Roman" w:cs="Times New Roman"/>
            <w:noProof/>
            <w:sz w:val="24"/>
            <w:szCs w:val="24"/>
          </w:rPr>
          <w:fldChar w:fldCharType="end"/>
        </w:r>
      </w:p>
    </w:sdtContent>
  </w:sdt>
  <w:p w:rsidR="004B661E" w:rsidRPr="0007190B" w:rsidRDefault="004B661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29EF6671"/>
    <w:multiLevelType w:val="hybridMultilevel"/>
    <w:tmpl w:val="BA26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A87CB3"/>
    <w:multiLevelType w:val="hybridMultilevel"/>
    <w:tmpl w:val="31D8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6344B2"/>
    <w:multiLevelType w:val="hybridMultilevel"/>
    <w:tmpl w:val="2C26F4D4"/>
    <w:lvl w:ilvl="0" w:tplc="16B0D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2856EA"/>
    <w:multiLevelType w:val="hybridMultilevel"/>
    <w:tmpl w:val="71D8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783076F"/>
    <w:multiLevelType w:val="hybridMultilevel"/>
    <w:tmpl w:val="D37E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FF3D08"/>
    <w:multiLevelType w:val="hybridMultilevel"/>
    <w:tmpl w:val="35160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DA248A"/>
    <w:multiLevelType w:val="hybridMultilevel"/>
    <w:tmpl w:val="1B16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323EB5"/>
    <w:multiLevelType w:val="hybridMultilevel"/>
    <w:tmpl w:val="1A30133C"/>
    <w:lvl w:ilvl="0" w:tplc="68A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3223BF8"/>
    <w:multiLevelType w:val="hybridMultilevel"/>
    <w:tmpl w:val="A260B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18"/>
  </w:num>
  <w:num w:numId="5">
    <w:abstractNumId w:val="10"/>
  </w:num>
  <w:num w:numId="6">
    <w:abstractNumId w:val="20"/>
  </w:num>
  <w:num w:numId="7">
    <w:abstractNumId w:val="5"/>
  </w:num>
  <w:num w:numId="8">
    <w:abstractNumId w:val="14"/>
  </w:num>
  <w:num w:numId="9">
    <w:abstractNumId w:val="1"/>
  </w:num>
  <w:num w:numId="10">
    <w:abstractNumId w:val="12"/>
  </w:num>
  <w:num w:numId="11">
    <w:abstractNumId w:val="19"/>
  </w:num>
  <w:num w:numId="12">
    <w:abstractNumId w:val="3"/>
  </w:num>
  <w:num w:numId="13">
    <w:abstractNumId w:val="2"/>
  </w:num>
  <w:num w:numId="14">
    <w:abstractNumId w:val="17"/>
  </w:num>
  <w:num w:numId="15">
    <w:abstractNumId w:val="7"/>
  </w:num>
  <w:num w:numId="16">
    <w:abstractNumId w:val="6"/>
  </w:num>
  <w:num w:numId="17">
    <w:abstractNumId w:val="21"/>
  </w:num>
  <w:num w:numId="18">
    <w:abstractNumId w:val="16"/>
  </w:num>
  <w:num w:numId="19">
    <w:abstractNumId w:val="4"/>
  </w:num>
  <w:num w:numId="20">
    <w:abstractNumId w:val="11"/>
  </w:num>
  <w:num w:numId="21">
    <w:abstractNumId w:val="13"/>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2128B"/>
    <w:rsid w:val="000324CB"/>
    <w:rsid w:val="00041733"/>
    <w:rsid w:val="00057095"/>
    <w:rsid w:val="00064BD3"/>
    <w:rsid w:val="00066B75"/>
    <w:rsid w:val="0007190B"/>
    <w:rsid w:val="00075318"/>
    <w:rsid w:val="00076D9B"/>
    <w:rsid w:val="00080244"/>
    <w:rsid w:val="00086EFC"/>
    <w:rsid w:val="00087328"/>
    <w:rsid w:val="00090AB8"/>
    <w:rsid w:val="00090C18"/>
    <w:rsid w:val="0009232A"/>
    <w:rsid w:val="00093F8C"/>
    <w:rsid w:val="000970A6"/>
    <w:rsid w:val="000B2371"/>
    <w:rsid w:val="000C2ED5"/>
    <w:rsid w:val="000E4EF1"/>
    <w:rsid w:val="000F0964"/>
    <w:rsid w:val="000F0CD6"/>
    <w:rsid w:val="000F41FE"/>
    <w:rsid w:val="000F6DC3"/>
    <w:rsid w:val="00100F9A"/>
    <w:rsid w:val="00101046"/>
    <w:rsid w:val="0010569C"/>
    <w:rsid w:val="001102F7"/>
    <w:rsid w:val="001116AF"/>
    <w:rsid w:val="001255F8"/>
    <w:rsid w:val="00136367"/>
    <w:rsid w:val="00140873"/>
    <w:rsid w:val="00141CDE"/>
    <w:rsid w:val="00152D52"/>
    <w:rsid w:val="00156EF3"/>
    <w:rsid w:val="0016306B"/>
    <w:rsid w:val="001863B5"/>
    <w:rsid w:val="0018698C"/>
    <w:rsid w:val="001A5707"/>
    <w:rsid w:val="001B11B9"/>
    <w:rsid w:val="001C643C"/>
    <w:rsid w:val="001D28DE"/>
    <w:rsid w:val="001E22FF"/>
    <w:rsid w:val="001E6DEB"/>
    <w:rsid w:val="001F4BBA"/>
    <w:rsid w:val="001F519A"/>
    <w:rsid w:val="00200C64"/>
    <w:rsid w:val="002069AA"/>
    <w:rsid w:val="002310C2"/>
    <w:rsid w:val="00231ED0"/>
    <w:rsid w:val="00242367"/>
    <w:rsid w:val="00246250"/>
    <w:rsid w:val="002514E4"/>
    <w:rsid w:val="0025413A"/>
    <w:rsid w:val="002572C5"/>
    <w:rsid w:val="0026197E"/>
    <w:rsid w:val="0027041B"/>
    <w:rsid w:val="00270A7D"/>
    <w:rsid w:val="00275B18"/>
    <w:rsid w:val="00276788"/>
    <w:rsid w:val="00287983"/>
    <w:rsid w:val="0029022C"/>
    <w:rsid w:val="0029639C"/>
    <w:rsid w:val="002A0ED4"/>
    <w:rsid w:val="002A32EE"/>
    <w:rsid w:val="002B0E6D"/>
    <w:rsid w:val="002B2117"/>
    <w:rsid w:val="002C4224"/>
    <w:rsid w:val="002C4983"/>
    <w:rsid w:val="002C5C5D"/>
    <w:rsid w:val="002C6D4C"/>
    <w:rsid w:val="002D55CB"/>
    <w:rsid w:val="002D682A"/>
    <w:rsid w:val="002E3750"/>
    <w:rsid w:val="002F1A23"/>
    <w:rsid w:val="00311514"/>
    <w:rsid w:val="00311C57"/>
    <w:rsid w:val="0033131B"/>
    <w:rsid w:val="003314E2"/>
    <w:rsid w:val="00333907"/>
    <w:rsid w:val="00336BCD"/>
    <w:rsid w:val="0034660B"/>
    <w:rsid w:val="00356927"/>
    <w:rsid w:val="00357497"/>
    <w:rsid w:val="003628C3"/>
    <w:rsid w:val="003632E0"/>
    <w:rsid w:val="00365D9C"/>
    <w:rsid w:val="003679A1"/>
    <w:rsid w:val="0037113E"/>
    <w:rsid w:val="003801B6"/>
    <w:rsid w:val="00381F64"/>
    <w:rsid w:val="00385949"/>
    <w:rsid w:val="0039241E"/>
    <w:rsid w:val="003A5CCF"/>
    <w:rsid w:val="003B25BE"/>
    <w:rsid w:val="003B2EED"/>
    <w:rsid w:val="003B36C1"/>
    <w:rsid w:val="003B5BE1"/>
    <w:rsid w:val="003C35E3"/>
    <w:rsid w:val="003C6378"/>
    <w:rsid w:val="003C64A8"/>
    <w:rsid w:val="003C69F3"/>
    <w:rsid w:val="003C7FA4"/>
    <w:rsid w:val="003D4FD3"/>
    <w:rsid w:val="003D59CA"/>
    <w:rsid w:val="003E6F3F"/>
    <w:rsid w:val="003F14DA"/>
    <w:rsid w:val="003F7E4B"/>
    <w:rsid w:val="00402D71"/>
    <w:rsid w:val="004060CF"/>
    <w:rsid w:val="0040619D"/>
    <w:rsid w:val="004213CF"/>
    <w:rsid w:val="0042157F"/>
    <w:rsid w:val="00422030"/>
    <w:rsid w:val="00431248"/>
    <w:rsid w:val="004326EA"/>
    <w:rsid w:val="00437947"/>
    <w:rsid w:val="004464DB"/>
    <w:rsid w:val="00447893"/>
    <w:rsid w:val="004546D3"/>
    <w:rsid w:val="00460236"/>
    <w:rsid w:val="00460FE5"/>
    <w:rsid w:val="0046370E"/>
    <w:rsid w:val="00464C47"/>
    <w:rsid w:val="004653BE"/>
    <w:rsid w:val="00466550"/>
    <w:rsid w:val="00472966"/>
    <w:rsid w:val="004773DC"/>
    <w:rsid w:val="00481DB4"/>
    <w:rsid w:val="00492ED9"/>
    <w:rsid w:val="004A5BA4"/>
    <w:rsid w:val="004A6C44"/>
    <w:rsid w:val="004B661E"/>
    <w:rsid w:val="004C5A1E"/>
    <w:rsid w:val="004D0A60"/>
    <w:rsid w:val="004D2B11"/>
    <w:rsid w:val="004D42D9"/>
    <w:rsid w:val="004F1D33"/>
    <w:rsid w:val="004F65CF"/>
    <w:rsid w:val="004F7710"/>
    <w:rsid w:val="005058D3"/>
    <w:rsid w:val="00513AC3"/>
    <w:rsid w:val="0052427B"/>
    <w:rsid w:val="00525DF8"/>
    <w:rsid w:val="005316B5"/>
    <w:rsid w:val="00532BC5"/>
    <w:rsid w:val="00533888"/>
    <w:rsid w:val="00536ADD"/>
    <w:rsid w:val="00540667"/>
    <w:rsid w:val="00541368"/>
    <w:rsid w:val="00562FC9"/>
    <w:rsid w:val="00564287"/>
    <w:rsid w:val="00572E98"/>
    <w:rsid w:val="00576EFA"/>
    <w:rsid w:val="00581961"/>
    <w:rsid w:val="005B247B"/>
    <w:rsid w:val="005B251C"/>
    <w:rsid w:val="005B2F8F"/>
    <w:rsid w:val="005C2C19"/>
    <w:rsid w:val="005C4CC2"/>
    <w:rsid w:val="005C5117"/>
    <w:rsid w:val="005C6D70"/>
    <w:rsid w:val="005E0132"/>
    <w:rsid w:val="005F661E"/>
    <w:rsid w:val="006042A7"/>
    <w:rsid w:val="006056FB"/>
    <w:rsid w:val="00610B8E"/>
    <w:rsid w:val="00615B48"/>
    <w:rsid w:val="0062066C"/>
    <w:rsid w:val="00624B7D"/>
    <w:rsid w:val="00624CBD"/>
    <w:rsid w:val="00636415"/>
    <w:rsid w:val="00640920"/>
    <w:rsid w:val="00642A74"/>
    <w:rsid w:val="00653DE8"/>
    <w:rsid w:val="006550C9"/>
    <w:rsid w:val="00655761"/>
    <w:rsid w:val="006568B6"/>
    <w:rsid w:val="006663E8"/>
    <w:rsid w:val="00673A74"/>
    <w:rsid w:val="006813D0"/>
    <w:rsid w:val="00696177"/>
    <w:rsid w:val="00697FEF"/>
    <w:rsid w:val="006A6842"/>
    <w:rsid w:val="006A6B9C"/>
    <w:rsid w:val="006B7CC4"/>
    <w:rsid w:val="006C4DEB"/>
    <w:rsid w:val="006C5978"/>
    <w:rsid w:val="006D289E"/>
    <w:rsid w:val="006D2BFD"/>
    <w:rsid w:val="006D3B81"/>
    <w:rsid w:val="006D75C2"/>
    <w:rsid w:val="006E5705"/>
    <w:rsid w:val="006F6A9E"/>
    <w:rsid w:val="007018A4"/>
    <w:rsid w:val="00705FF4"/>
    <w:rsid w:val="00706B19"/>
    <w:rsid w:val="00707BCF"/>
    <w:rsid w:val="00710B46"/>
    <w:rsid w:val="00713033"/>
    <w:rsid w:val="00713775"/>
    <w:rsid w:val="00715B8C"/>
    <w:rsid w:val="00720564"/>
    <w:rsid w:val="00722C72"/>
    <w:rsid w:val="00723E55"/>
    <w:rsid w:val="00735CD8"/>
    <w:rsid w:val="007568B2"/>
    <w:rsid w:val="0077470E"/>
    <w:rsid w:val="00787F8F"/>
    <w:rsid w:val="00793CAD"/>
    <w:rsid w:val="0079613A"/>
    <w:rsid w:val="007977DF"/>
    <w:rsid w:val="007B30A2"/>
    <w:rsid w:val="007C2E53"/>
    <w:rsid w:val="007C4943"/>
    <w:rsid w:val="007D291D"/>
    <w:rsid w:val="007D2DD8"/>
    <w:rsid w:val="007E22D4"/>
    <w:rsid w:val="007E33E7"/>
    <w:rsid w:val="007E36E6"/>
    <w:rsid w:val="007E3D9E"/>
    <w:rsid w:val="007E7B76"/>
    <w:rsid w:val="0080748D"/>
    <w:rsid w:val="00836E56"/>
    <w:rsid w:val="00842026"/>
    <w:rsid w:val="008445AD"/>
    <w:rsid w:val="0084642F"/>
    <w:rsid w:val="00855463"/>
    <w:rsid w:val="008604E8"/>
    <w:rsid w:val="0087005B"/>
    <w:rsid w:val="008747B3"/>
    <w:rsid w:val="0088333C"/>
    <w:rsid w:val="00884739"/>
    <w:rsid w:val="00887A3F"/>
    <w:rsid w:val="00887A4C"/>
    <w:rsid w:val="00891E32"/>
    <w:rsid w:val="0089355C"/>
    <w:rsid w:val="008B13B6"/>
    <w:rsid w:val="008B1607"/>
    <w:rsid w:val="008B3C38"/>
    <w:rsid w:val="008C28A9"/>
    <w:rsid w:val="008D6C34"/>
    <w:rsid w:val="008E0B42"/>
    <w:rsid w:val="008F21BA"/>
    <w:rsid w:val="008F6607"/>
    <w:rsid w:val="00901FF8"/>
    <w:rsid w:val="00913FE1"/>
    <w:rsid w:val="009145F0"/>
    <w:rsid w:val="009334E8"/>
    <w:rsid w:val="0093461E"/>
    <w:rsid w:val="00941286"/>
    <w:rsid w:val="00947CA3"/>
    <w:rsid w:val="0095010F"/>
    <w:rsid w:val="00950A1C"/>
    <w:rsid w:val="00953C02"/>
    <w:rsid w:val="0096556E"/>
    <w:rsid w:val="00974D25"/>
    <w:rsid w:val="009831E7"/>
    <w:rsid w:val="009845A7"/>
    <w:rsid w:val="0099013F"/>
    <w:rsid w:val="00995564"/>
    <w:rsid w:val="00996ECB"/>
    <w:rsid w:val="009A4262"/>
    <w:rsid w:val="009B04A5"/>
    <w:rsid w:val="009B5D72"/>
    <w:rsid w:val="009C3819"/>
    <w:rsid w:val="009C4C17"/>
    <w:rsid w:val="009C4D98"/>
    <w:rsid w:val="009D30F5"/>
    <w:rsid w:val="009D691E"/>
    <w:rsid w:val="009D6B3C"/>
    <w:rsid w:val="009E0BBB"/>
    <w:rsid w:val="00A04854"/>
    <w:rsid w:val="00A16563"/>
    <w:rsid w:val="00A23EFF"/>
    <w:rsid w:val="00A24210"/>
    <w:rsid w:val="00A275AB"/>
    <w:rsid w:val="00A37E93"/>
    <w:rsid w:val="00A533AC"/>
    <w:rsid w:val="00A606F8"/>
    <w:rsid w:val="00A61DBC"/>
    <w:rsid w:val="00A647E5"/>
    <w:rsid w:val="00A66300"/>
    <w:rsid w:val="00A66E44"/>
    <w:rsid w:val="00A67CCE"/>
    <w:rsid w:val="00A76706"/>
    <w:rsid w:val="00A818D8"/>
    <w:rsid w:val="00A83344"/>
    <w:rsid w:val="00A965A5"/>
    <w:rsid w:val="00AA62AA"/>
    <w:rsid w:val="00AA638B"/>
    <w:rsid w:val="00AB32D9"/>
    <w:rsid w:val="00AC19B1"/>
    <w:rsid w:val="00AC2CD4"/>
    <w:rsid w:val="00AC4EAC"/>
    <w:rsid w:val="00AC5628"/>
    <w:rsid w:val="00AC6456"/>
    <w:rsid w:val="00AF408B"/>
    <w:rsid w:val="00AF4562"/>
    <w:rsid w:val="00B02054"/>
    <w:rsid w:val="00B04CA4"/>
    <w:rsid w:val="00B05693"/>
    <w:rsid w:val="00B111ED"/>
    <w:rsid w:val="00B112C7"/>
    <w:rsid w:val="00B12D69"/>
    <w:rsid w:val="00B13FCB"/>
    <w:rsid w:val="00B210AD"/>
    <w:rsid w:val="00B25450"/>
    <w:rsid w:val="00B2598D"/>
    <w:rsid w:val="00B30EE7"/>
    <w:rsid w:val="00B3225C"/>
    <w:rsid w:val="00B332FB"/>
    <w:rsid w:val="00B33417"/>
    <w:rsid w:val="00B37924"/>
    <w:rsid w:val="00B40C2A"/>
    <w:rsid w:val="00B43541"/>
    <w:rsid w:val="00B60E9D"/>
    <w:rsid w:val="00B61A70"/>
    <w:rsid w:val="00B62648"/>
    <w:rsid w:val="00B6411C"/>
    <w:rsid w:val="00B65BA8"/>
    <w:rsid w:val="00B668CE"/>
    <w:rsid w:val="00B67921"/>
    <w:rsid w:val="00B73853"/>
    <w:rsid w:val="00B861D7"/>
    <w:rsid w:val="00B917AB"/>
    <w:rsid w:val="00BA1286"/>
    <w:rsid w:val="00BA2A11"/>
    <w:rsid w:val="00BA3FC0"/>
    <w:rsid w:val="00BA4FF9"/>
    <w:rsid w:val="00BA7A81"/>
    <w:rsid w:val="00BB2B1D"/>
    <w:rsid w:val="00BC0575"/>
    <w:rsid w:val="00BC53D9"/>
    <w:rsid w:val="00BC62A7"/>
    <w:rsid w:val="00BD2BE4"/>
    <w:rsid w:val="00BD5E45"/>
    <w:rsid w:val="00BE5076"/>
    <w:rsid w:val="00BE6F41"/>
    <w:rsid w:val="00BF569D"/>
    <w:rsid w:val="00C03F54"/>
    <w:rsid w:val="00C0511A"/>
    <w:rsid w:val="00C1374F"/>
    <w:rsid w:val="00C15190"/>
    <w:rsid w:val="00C15AEA"/>
    <w:rsid w:val="00C32325"/>
    <w:rsid w:val="00C415B7"/>
    <w:rsid w:val="00C51CF1"/>
    <w:rsid w:val="00C51DF8"/>
    <w:rsid w:val="00C529F6"/>
    <w:rsid w:val="00C801CC"/>
    <w:rsid w:val="00C80AC4"/>
    <w:rsid w:val="00C83220"/>
    <w:rsid w:val="00C833FF"/>
    <w:rsid w:val="00C871E1"/>
    <w:rsid w:val="00C905AF"/>
    <w:rsid w:val="00CA33CA"/>
    <w:rsid w:val="00CB3324"/>
    <w:rsid w:val="00CB3AFC"/>
    <w:rsid w:val="00CB5923"/>
    <w:rsid w:val="00CD52D6"/>
    <w:rsid w:val="00CD6144"/>
    <w:rsid w:val="00CD7223"/>
    <w:rsid w:val="00CE06EA"/>
    <w:rsid w:val="00CE0A7E"/>
    <w:rsid w:val="00CE2EDB"/>
    <w:rsid w:val="00CE460F"/>
    <w:rsid w:val="00CE4C08"/>
    <w:rsid w:val="00CE7CB6"/>
    <w:rsid w:val="00CF3330"/>
    <w:rsid w:val="00D034D8"/>
    <w:rsid w:val="00D07489"/>
    <w:rsid w:val="00D225C7"/>
    <w:rsid w:val="00D30FAC"/>
    <w:rsid w:val="00D37BA7"/>
    <w:rsid w:val="00D57D7A"/>
    <w:rsid w:val="00D60862"/>
    <w:rsid w:val="00D87849"/>
    <w:rsid w:val="00D919BE"/>
    <w:rsid w:val="00D95091"/>
    <w:rsid w:val="00DA2CB1"/>
    <w:rsid w:val="00DA64B9"/>
    <w:rsid w:val="00DC2FE8"/>
    <w:rsid w:val="00DF004B"/>
    <w:rsid w:val="00DF0E71"/>
    <w:rsid w:val="00DF5AF7"/>
    <w:rsid w:val="00E0354C"/>
    <w:rsid w:val="00E13122"/>
    <w:rsid w:val="00E13844"/>
    <w:rsid w:val="00E2405C"/>
    <w:rsid w:val="00E33B4A"/>
    <w:rsid w:val="00E36734"/>
    <w:rsid w:val="00E42FAE"/>
    <w:rsid w:val="00E67CA2"/>
    <w:rsid w:val="00E75853"/>
    <w:rsid w:val="00E819C3"/>
    <w:rsid w:val="00E92EC1"/>
    <w:rsid w:val="00E93311"/>
    <w:rsid w:val="00EA0A29"/>
    <w:rsid w:val="00EB4CDF"/>
    <w:rsid w:val="00EB6322"/>
    <w:rsid w:val="00EC00A4"/>
    <w:rsid w:val="00ED0B39"/>
    <w:rsid w:val="00ED0C7B"/>
    <w:rsid w:val="00EE0AB4"/>
    <w:rsid w:val="00EE625A"/>
    <w:rsid w:val="00EE77BA"/>
    <w:rsid w:val="00EF05EC"/>
    <w:rsid w:val="00EF5E21"/>
    <w:rsid w:val="00F003AE"/>
    <w:rsid w:val="00F026A7"/>
    <w:rsid w:val="00F02B95"/>
    <w:rsid w:val="00F053E6"/>
    <w:rsid w:val="00F116F6"/>
    <w:rsid w:val="00F21C2B"/>
    <w:rsid w:val="00F31E33"/>
    <w:rsid w:val="00F33C38"/>
    <w:rsid w:val="00F41A7C"/>
    <w:rsid w:val="00F63D7A"/>
    <w:rsid w:val="00F64DEE"/>
    <w:rsid w:val="00F803C7"/>
    <w:rsid w:val="00F86506"/>
    <w:rsid w:val="00F905BB"/>
    <w:rsid w:val="00F956E1"/>
    <w:rsid w:val="00FA4DFF"/>
    <w:rsid w:val="00FA6FD9"/>
    <w:rsid w:val="00FB0A88"/>
    <w:rsid w:val="00FC3E6D"/>
    <w:rsid w:val="00FC7ED9"/>
    <w:rsid w:val="00FD3E1F"/>
    <w:rsid w:val="00FE4CE3"/>
    <w:rsid w:val="00FE515E"/>
    <w:rsid w:val="00FE5872"/>
    <w:rsid w:val="00FE7056"/>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38FAF-87D7-4D5E-A305-53834B3BB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5</cp:revision>
  <dcterms:created xsi:type="dcterms:W3CDTF">2018-03-06T10:31:00Z</dcterms:created>
  <dcterms:modified xsi:type="dcterms:W3CDTF">2018-03-06T10:39:00Z</dcterms:modified>
</cp:coreProperties>
</file>